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41FB8" w:rsidRPr="00BD77CE" w:rsidRDefault="00C41FB8" w:rsidP="00C15BF4">
      <w:pPr>
        <w:spacing w:line="480" w:lineRule="auto"/>
        <w:rPr>
          <w:rFonts w:ascii="Times New Roman" w:hAnsi="Times New Roman" w:cs="Times New Roman"/>
          <w:color w:val="000000" w:themeColor="text1"/>
          <w:sz w:val="24"/>
          <w:szCs w:val="24"/>
        </w:rPr>
      </w:pPr>
    </w:p>
    <w:p w:rsidR="00B7661B" w:rsidRPr="00BD77CE" w:rsidRDefault="00743B90" w:rsidP="00B7661B">
      <w:pPr>
        <w:numPr>
          <w:ilvl w:val="0"/>
          <w:numId w:val="1"/>
        </w:numPr>
        <w:spacing w:after="0" w:line="480" w:lineRule="auto"/>
        <w:ind w:left="360"/>
        <w:rPr>
          <w:rFonts w:ascii="Times New Roman" w:eastAsia="Times New Roman" w:hAnsi="Times New Roman" w:cs="Times New Roman"/>
          <w:b/>
          <w:color w:val="000000" w:themeColor="text1"/>
          <w:sz w:val="24"/>
          <w:szCs w:val="24"/>
        </w:rPr>
      </w:pPr>
      <w:r w:rsidRPr="00BD77CE">
        <w:rPr>
          <w:rFonts w:ascii="Times New Roman" w:eastAsia="Times New Roman" w:hAnsi="Times New Roman" w:cs="Times New Roman"/>
          <w:b/>
          <w:color w:val="000000" w:themeColor="text1"/>
          <w:sz w:val="24"/>
          <w:szCs w:val="24"/>
          <w:bdr w:val="none" w:sz="0" w:space="0" w:color="auto" w:frame="1"/>
        </w:rPr>
        <w:t>More than three-fourths of the elderly needing assistance is cared for by family members, many of whom also work outside the home. What implications does this have for employers? What types of employer policies might be appropriate regar</w:t>
      </w:r>
      <w:bookmarkStart w:id="0" w:name="_GoBack"/>
      <w:bookmarkEnd w:id="0"/>
      <w:r w:rsidRPr="00BD77CE">
        <w:rPr>
          <w:rFonts w:ascii="Times New Roman" w:eastAsia="Times New Roman" w:hAnsi="Times New Roman" w:cs="Times New Roman"/>
          <w:b/>
          <w:color w:val="000000" w:themeColor="text1"/>
          <w:sz w:val="24"/>
          <w:szCs w:val="24"/>
          <w:bdr w:val="none" w:sz="0" w:space="0" w:color="auto" w:frame="1"/>
        </w:rPr>
        <w:t>ding those engaged in providing lon</w:t>
      </w:r>
      <w:r w:rsidR="00B7661B" w:rsidRPr="00BD77CE">
        <w:rPr>
          <w:rFonts w:ascii="Times New Roman" w:eastAsia="Times New Roman" w:hAnsi="Times New Roman" w:cs="Times New Roman"/>
          <w:b/>
          <w:color w:val="000000" w:themeColor="text1"/>
          <w:sz w:val="24"/>
          <w:szCs w:val="24"/>
          <w:bdr w:val="none" w:sz="0" w:space="0" w:color="auto" w:frame="1"/>
        </w:rPr>
        <w:t>g-term care for a family member?</w:t>
      </w:r>
    </w:p>
    <w:p w:rsidR="001A6D67" w:rsidRPr="00BD77CE" w:rsidRDefault="00893027" w:rsidP="00B7661B">
      <w:pPr>
        <w:spacing w:after="0" w:line="480" w:lineRule="auto"/>
        <w:ind w:left="360" w:firstLine="360"/>
        <w:rPr>
          <w:rFonts w:ascii="Times New Roman" w:eastAsia="Times New Roman" w:hAnsi="Times New Roman" w:cs="Times New Roman"/>
          <w:b/>
          <w:color w:val="000000" w:themeColor="text1"/>
          <w:sz w:val="24"/>
          <w:szCs w:val="24"/>
        </w:rPr>
      </w:pPr>
      <w:r w:rsidRPr="00BD77CE">
        <w:rPr>
          <w:rFonts w:ascii="Times New Roman" w:hAnsi="Times New Roman" w:cs="Times New Roman"/>
          <w:color w:val="000000" w:themeColor="text1"/>
          <w:sz w:val="24"/>
          <w:szCs w:val="24"/>
        </w:rPr>
        <w:t xml:space="preserve">The care givers </w:t>
      </w:r>
      <w:r w:rsidR="00F17962" w:rsidRPr="00BD77CE">
        <w:rPr>
          <w:rFonts w:ascii="Times New Roman" w:hAnsi="Times New Roman" w:cs="Times New Roman"/>
          <w:color w:val="000000" w:themeColor="text1"/>
          <w:sz w:val="24"/>
          <w:szCs w:val="24"/>
        </w:rPr>
        <w:t xml:space="preserve">are very important because </w:t>
      </w:r>
      <w:r w:rsidRPr="00BD77CE">
        <w:rPr>
          <w:rFonts w:ascii="Times New Roman" w:hAnsi="Times New Roman" w:cs="Times New Roman"/>
          <w:color w:val="000000" w:themeColor="text1"/>
          <w:sz w:val="24"/>
          <w:szCs w:val="24"/>
        </w:rPr>
        <w:t xml:space="preserve">play very crucial role in physical and mental </w:t>
      </w:r>
      <w:r w:rsidR="00F17962" w:rsidRPr="00BD77CE">
        <w:rPr>
          <w:rFonts w:ascii="Times New Roman" w:hAnsi="Times New Roman" w:cs="Times New Roman"/>
          <w:color w:val="000000" w:themeColor="text1"/>
          <w:sz w:val="24"/>
          <w:szCs w:val="24"/>
        </w:rPr>
        <w:t>problems</w:t>
      </w:r>
      <w:r w:rsidRPr="00BD77CE">
        <w:rPr>
          <w:rFonts w:ascii="Times New Roman" w:hAnsi="Times New Roman" w:cs="Times New Roman"/>
          <w:color w:val="000000" w:themeColor="text1"/>
          <w:sz w:val="24"/>
          <w:szCs w:val="24"/>
        </w:rPr>
        <w:t xml:space="preserve"> on health matters, </w:t>
      </w:r>
      <w:r w:rsidR="003B6A1C" w:rsidRPr="00BD77CE">
        <w:rPr>
          <w:rFonts w:ascii="Times New Roman" w:hAnsi="Times New Roman" w:cs="Times New Roman"/>
          <w:color w:val="000000" w:themeColor="text1"/>
          <w:sz w:val="24"/>
          <w:szCs w:val="24"/>
        </w:rPr>
        <w:t>they face challenges</w:t>
      </w:r>
      <w:r w:rsidRPr="00BD77CE">
        <w:rPr>
          <w:rFonts w:ascii="Times New Roman" w:hAnsi="Times New Roman" w:cs="Times New Roman"/>
          <w:color w:val="000000" w:themeColor="text1"/>
          <w:sz w:val="24"/>
          <w:szCs w:val="24"/>
        </w:rPr>
        <w:t xml:space="preserve"> on employment. </w:t>
      </w:r>
      <w:r w:rsidR="001C2E39" w:rsidRPr="00BD77CE">
        <w:rPr>
          <w:rFonts w:ascii="Times New Roman" w:hAnsi="Times New Roman" w:cs="Times New Roman"/>
          <w:color w:val="000000" w:themeColor="text1"/>
          <w:sz w:val="24"/>
          <w:szCs w:val="24"/>
        </w:rPr>
        <w:t xml:space="preserve">Employers working relationship with employees worsens when an employee reduces the working hours that he or she used to be working or even decide to get out of the labor cost. </w:t>
      </w:r>
      <w:r w:rsidR="002A7FFC" w:rsidRPr="00BD77CE">
        <w:rPr>
          <w:rFonts w:ascii="Times New Roman" w:hAnsi="Times New Roman" w:cs="Times New Roman"/>
          <w:color w:val="000000" w:themeColor="text1"/>
          <w:sz w:val="24"/>
          <w:szCs w:val="24"/>
        </w:rPr>
        <w:t>The employers get</w:t>
      </w:r>
      <w:r w:rsidR="003B6A1C" w:rsidRPr="00BD77CE">
        <w:rPr>
          <w:rFonts w:ascii="Times New Roman" w:hAnsi="Times New Roman" w:cs="Times New Roman"/>
          <w:color w:val="000000" w:themeColor="text1"/>
          <w:sz w:val="24"/>
          <w:szCs w:val="24"/>
        </w:rPr>
        <w:t xml:space="preserve"> hard time </w:t>
      </w:r>
      <w:r w:rsidR="002A7FFC" w:rsidRPr="00BD77CE">
        <w:rPr>
          <w:rFonts w:ascii="Times New Roman" w:hAnsi="Times New Roman" w:cs="Times New Roman"/>
          <w:color w:val="000000" w:themeColor="text1"/>
          <w:sz w:val="24"/>
          <w:szCs w:val="24"/>
        </w:rPr>
        <w:t>to work with such employees and d</w:t>
      </w:r>
      <w:r w:rsidR="003B6A1C" w:rsidRPr="00BD77CE">
        <w:rPr>
          <w:rFonts w:ascii="Times New Roman" w:hAnsi="Times New Roman" w:cs="Times New Roman"/>
          <w:color w:val="000000" w:themeColor="text1"/>
          <w:sz w:val="24"/>
          <w:szCs w:val="24"/>
        </w:rPr>
        <w:t xml:space="preserve">ue to this challenge, employer policies must be put across to deal with the long term caregivers. The long term care insurance (LTCI) would be the best policy to </w:t>
      </w:r>
      <w:r w:rsidR="002A7FFC" w:rsidRPr="00BD77CE">
        <w:rPr>
          <w:rFonts w:ascii="Times New Roman" w:hAnsi="Times New Roman" w:cs="Times New Roman"/>
          <w:color w:val="000000" w:themeColor="text1"/>
          <w:sz w:val="24"/>
          <w:szCs w:val="24"/>
        </w:rPr>
        <w:t>help in solving this matter because</w:t>
      </w:r>
      <w:r w:rsidR="003B6A1C" w:rsidRPr="00BD77CE">
        <w:rPr>
          <w:rFonts w:ascii="Times New Roman" w:hAnsi="Times New Roman" w:cs="Times New Roman"/>
          <w:color w:val="000000" w:themeColor="text1"/>
          <w:sz w:val="24"/>
          <w:szCs w:val="24"/>
        </w:rPr>
        <w:t xml:space="preserve"> it saves both the employees and the employer from physical and financial losses. </w:t>
      </w:r>
      <w:r w:rsidR="002A7FFC" w:rsidRPr="00BD77CE">
        <w:rPr>
          <w:rFonts w:ascii="Times New Roman" w:hAnsi="Times New Roman" w:cs="Times New Roman"/>
          <w:color w:val="000000" w:themeColor="text1"/>
          <w:sz w:val="24"/>
          <w:szCs w:val="24"/>
        </w:rPr>
        <w:t xml:space="preserve">The policy gives </w:t>
      </w:r>
      <w:r w:rsidR="004B16D6" w:rsidRPr="00BD77CE">
        <w:rPr>
          <w:rFonts w:ascii="Times New Roman" w:hAnsi="Times New Roman" w:cs="Times New Roman"/>
          <w:color w:val="000000" w:themeColor="text1"/>
          <w:sz w:val="24"/>
          <w:szCs w:val="24"/>
        </w:rPr>
        <w:t>every person a</w:t>
      </w:r>
      <w:r w:rsidR="006A54A6" w:rsidRPr="00BD77CE">
        <w:rPr>
          <w:rFonts w:ascii="Times New Roman" w:hAnsi="Times New Roman" w:cs="Times New Roman"/>
          <w:color w:val="000000" w:themeColor="text1"/>
          <w:sz w:val="24"/>
          <w:szCs w:val="24"/>
        </w:rPr>
        <w:t xml:space="preserve"> chance to get quality care without </w:t>
      </w:r>
      <w:r w:rsidR="004401EF" w:rsidRPr="00BD77CE">
        <w:rPr>
          <w:rFonts w:ascii="Times New Roman" w:hAnsi="Times New Roman" w:cs="Times New Roman"/>
          <w:color w:val="000000" w:themeColor="text1"/>
          <w:sz w:val="24"/>
          <w:szCs w:val="24"/>
        </w:rPr>
        <w:t xml:space="preserve">having </w:t>
      </w:r>
      <w:r w:rsidR="00850873" w:rsidRPr="00BD77CE">
        <w:rPr>
          <w:rFonts w:ascii="Times New Roman" w:hAnsi="Times New Roman" w:cs="Times New Roman"/>
          <w:color w:val="000000" w:themeColor="text1"/>
          <w:sz w:val="24"/>
          <w:szCs w:val="24"/>
        </w:rPr>
        <w:t xml:space="preserve">any </w:t>
      </w:r>
      <w:r w:rsidR="006A54A6" w:rsidRPr="00BD77CE">
        <w:rPr>
          <w:rFonts w:ascii="Times New Roman" w:hAnsi="Times New Roman" w:cs="Times New Roman"/>
          <w:color w:val="000000" w:themeColor="text1"/>
          <w:sz w:val="24"/>
          <w:szCs w:val="24"/>
        </w:rPr>
        <w:t xml:space="preserve">business loss. </w:t>
      </w:r>
    </w:p>
    <w:p w:rsidR="00B7661B" w:rsidRPr="00BD77CE" w:rsidRDefault="004431F6" w:rsidP="00B7661B">
      <w:pPr>
        <w:numPr>
          <w:ilvl w:val="0"/>
          <w:numId w:val="1"/>
        </w:numPr>
        <w:spacing w:after="0" w:line="480" w:lineRule="auto"/>
        <w:ind w:left="360"/>
        <w:rPr>
          <w:rFonts w:ascii="Times New Roman" w:eastAsia="Times New Roman" w:hAnsi="Times New Roman" w:cs="Times New Roman"/>
          <w:b/>
          <w:color w:val="000000" w:themeColor="text1"/>
          <w:sz w:val="24"/>
          <w:szCs w:val="24"/>
        </w:rPr>
      </w:pPr>
      <w:r w:rsidRPr="00BD77CE">
        <w:rPr>
          <w:rFonts w:ascii="Times New Roman" w:eastAsia="Times New Roman" w:hAnsi="Times New Roman" w:cs="Times New Roman"/>
          <w:b/>
          <w:color w:val="000000" w:themeColor="text1"/>
          <w:sz w:val="24"/>
          <w:szCs w:val="24"/>
          <w:bdr w:val="none" w:sz="0" w:space="0" w:color="auto" w:frame="1"/>
        </w:rPr>
        <w:t>Discuss:  In what ways does assuring quality in the long-term care industry pose special challenges to regulators and consumers?</w:t>
      </w:r>
    </w:p>
    <w:p w:rsidR="005A435A" w:rsidRPr="00BD77CE" w:rsidRDefault="00A75FA6" w:rsidP="005652E5">
      <w:pPr>
        <w:spacing w:after="0" w:line="480" w:lineRule="auto"/>
        <w:ind w:left="360" w:firstLine="360"/>
        <w:rPr>
          <w:rFonts w:ascii="Times New Roman" w:hAnsi="Times New Roman" w:cs="Times New Roman"/>
          <w:color w:val="000000" w:themeColor="text1"/>
          <w:sz w:val="24"/>
          <w:szCs w:val="24"/>
        </w:rPr>
      </w:pPr>
      <w:r w:rsidRPr="00BD77CE">
        <w:rPr>
          <w:rFonts w:ascii="Times New Roman" w:hAnsi="Times New Roman" w:cs="Times New Roman"/>
          <w:color w:val="000000" w:themeColor="text1"/>
          <w:sz w:val="24"/>
          <w:szCs w:val="24"/>
        </w:rPr>
        <w:t xml:space="preserve">Assuring quality in the Long term care industry plays an important </w:t>
      </w:r>
      <w:r w:rsidR="0022645B" w:rsidRPr="00BD77CE">
        <w:rPr>
          <w:rFonts w:ascii="Times New Roman" w:hAnsi="Times New Roman" w:cs="Times New Roman"/>
          <w:color w:val="000000" w:themeColor="text1"/>
          <w:sz w:val="24"/>
          <w:szCs w:val="24"/>
        </w:rPr>
        <w:t>because it makes sure that both the</w:t>
      </w:r>
      <w:r w:rsidRPr="00BD77CE">
        <w:rPr>
          <w:rFonts w:ascii="Times New Roman" w:hAnsi="Times New Roman" w:cs="Times New Roman"/>
          <w:color w:val="000000" w:themeColor="text1"/>
          <w:sz w:val="24"/>
          <w:szCs w:val="24"/>
        </w:rPr>
        <w:t xml:space="preserve"> consumer and the regulator</w:t>
      </w:r>
      <w:r w:rsidR="0022645B" w:rsidRPr="00BD77CE">
        <w:rPr>
          <w:rFonts w:ascii="Times New Roman" w:hAnsi="Times New Roman" w:cs="Times New Roman"/>
          <w:color w:val="000000" w:themeColor="text1"/>
          <w:sz w:val="24"/>
          <w:szCs w:val="24"/>
        </w:rPr>
        <w:t xml:space="preserve"> benefit</w:t>
      </w:r>
      <w:r w:rsidRPr="00BD77CE">
        <w:rPr>
          <w:rFonts w:ascii="Times New Roman" w:hAnsi="Times New Roman" w:cs="Times New Roman"/>
          <w:color w:val="000000" w:themeColor="text1"/>
          <w:sz w:val="24"/>
          <w:szCs w:val="24"/>
        </w:rPr>
        <w:t xml:space="preserve">. </w:t>
      </w:r>
      <w:r w:rsidR="00A17AFE" w:rsidRPr="00BD77CE">
        <w:rPr>
          <w:rFonts w:ascii="Times New Roman" w:hAnsi="Times New Roman" w:cs="Times New Roman"/>
          <w:color w:val="000000" w:themeColor="text1"/>
          <w:sz w:val="24"/>
          <w:szCs w:val="24"/>
        </w:rPr>
        <w:t xml:space="preserve">It </w:t>
      </w:r>
      <w:r w:rsidR="0074715E" w:rsidRPr="00BD77CE">
        <w:rPr>
          <w:rFonts w:ascii="Times New Roman" w:hAnsi="Times New Roman" w:cs="Times New Roman"/>
          <w:color w:val="000000" w:themeColor="text1"/>
          <w:sz w:val="24"/>
          <w:szCs w:val="24"/>
        </w:rPr>
        <w:t xml:space="preserve">helps to </w:t>
      </w:r>
      <w:r w:rsidR="00A17AFE" w:rsidRPr="00BD77CE">
        <w:rPr>
          <w:rFonts w:ascii="Times New Roman" w:hAnsi="Times New Roman" w:cs="Times New Roman"/>
          <w:color w:val="000000" w:themeColor="text1"/>
          <w:sz w:val="24"/>
          <w:szCs w:val="24"/>
        </w:rPr>
        <w:t>better</w:t>
      </w:r>
      <w:r w:rsidR="0074715E" w:rsidRPr="00BD77CE">
        <w:rPr>
          <w:rFonts w:ascii="Times New Roman" w:hAnsi="Times New Roman" w:cs="Times New Roman"/>
          <w:color w:val="000000" w:themeColor="text1"/>
          <w:sz w:val="24"/>
          <w:szCs w:val="24"/>
        </w:rPr>
        <w:t xml:space="preserve"> health to all the people because </w:t>
      </w:r>
      <w:r w:rsidR="00A17AFE" w:rsidRPr="00BD77CE">
        <w:rPr>
          <w:rFonts w:ascii="Times New Roman" w:hAnsi="Times New Roman" w:cs="Times New Roman"/>
          <w:color w:val="000000" w:themeColor="text1"/>
          <w:sz w:val="24"/>
          <w:szCs w:val="24"/>
        </w:rPr>
        <w:t>there is quality assurance in the health sector.</w:t>
      </w:r>
      <w:r w:rsidR="00350380" w:rsidRPr="00BD77CE">
        <w:rPr>
          <w:rFonts w:ascii="Times New Roman" w:hAnsi="Times New Roman" w:cs="Times New Roman"/>
          <w:color w:val="000000" w:themeColor="text1"/>
          <w:sz w:val="24"/>
          <w:szCs w:val="24"/>
        </w:rPr>
        <w:t xml:space="preserve"> Some of the organizations that form part of the long term care industry include nursing homes as well as the organizations that are involved in assisted living etc. When such </w:t>
      </w:r>
      <w:r w:rsidR="007867A7" w:rsidRPr="00BD77CE">
        <w:rPr>
          <w:rFonts w:ascii="Times New Roman" w:hAnsi="Times New Roman" w:cs="Times New Roman"/>
          <w:color w:val="000000" w:themeColor="text1"/>
          <w:sz w:val="24"/>
          <w:szCs w:val="24"/>
        </w:rPr>
        <w:t>kinds of organizations are</w:t>
      </w:r>
      <w:r w:rsidR="00350380" w:rsidRPr="00BD77CE">
        <w:rPr>
          <w:rFonts w:ascii="Times New Roman" w:hAnsi="Times New Roman" w:cs="Times New Roman"/>
          <w:color w:val="000000" w:themeColor="text1"/>
          <w:sz w:val="24"/>
          <w:szCs w:val="24"/>
        </w:rPr>
        <w:t xml:space="preserve"> considered, </w:t>
      </w:r>
      <w:r w:rsidR="002A0EF5" w:rsidRPr="00BD77CE">
        <w:rPr>
          <w:rFonts w:ascii="Times New Roman" w:hAnsi="Times New Roman" w:cs="Times New Roman"/>
          <w:color w:val="000000" w:themeColor="text1"/>
          <w:sz w:val="24"/>
          <w:szCs w:val="24"/>
        </w:rPr>
        <w:t xml:space="preserve">then they will be able to provide services that are quality so as to satisfy their customers. </w:t>
      </w:r>
      <w:r w:rsidR="00072B5F" w:rsidRPr="00BD77CE">
        <w:rPr>
          <w:rFonts w:ascii="Times New Roman" w:hAnsi="Times New Roman" w:cs="Times New Roman"/>
          <w:color w:val="000000" w:themeColor="text1"/>
          <w:sz w:val="24"/>
          <w:szCs w:val="24"/>
        </w:rPr>
        <w:t xml:space="preserve">The regulators on the other hand will make sure that there is quality certification </w:t>
      </w:r>
      <w:r w:rsidR="00A46E7B" w:rsidRPr="00BD77CE">
        <w:rPr>
          <w:rFonts w:ascii="Times New Roman" w:hAnsi="Times New Roman" w:cs="Times New Roman"/>
          <w:color w:val="000000" w:themeColor="text1"/>
          <w:sz w:val="24"/>
          <w:szCs w:val="24"/>
        </w:rPr>
        <w:t xml:space="preserve">basing on the </w:t>
      </w:r>
      <w:r w:rsidR="00A46E7B" w:rsidRPr="00BD77CE">
        <w:rPr>
          <w:rFonts w:ascii="Times New Roman" w:hAnsi="Times New Roman" w:cs="Times New Roman"/>
          <w:color w:val="000000" w:themeColor="text1"/>
          <w:sz w:val="24"/>
          <w:szCs w:val="24"/>
        </w:rPr>
        <w:lastRenderedPageBreak/>
        <w:t>rules of the nation</w:t>
      </w:r>
      <w:r w:rsidR="005652E5" w:rsidRPr="00BD77CE">
        <w:rPr>
          <w:rFonts w:ascii="Times New Roman" w:hAnsi="Times New Roman" w:cs="Times New Roman"/>
          <w:color w:val="000000" w:themeColor="text1"/>
          <w:sz w:val="24"/>
          <w:szCs w:val="24"/>
        </w:rPr>
        <w:t xml:space="preserve"> and also ensuring that employees are managed as per the highest quality standards. </w:t>
      </w:r>
      <w:r w:rsidR="00072B5F" w:rsidRPr="00BD77CE">
        <w:rPr>
          <w:rFonts w:ascii="Times New Roman" w:hAnsi="Times New Roman" w:cs="Times New Roman"/>
          <w:color w:val="000000" w:themeColor="text1"/>
          <w:sz w:val="24"/>
          <w:szCs w:val="24"/>
        </w:rPr>
        <w:t xml:space="preserve"> </w:t>
      </w:r>
    </w:p>
    <w:p w:rsidR="005A435A" w:rsidRPr="00BD77CE" w:rsidRDefault="005A435A" w:rsidP="00B7661B">
      <w:pPr>
        <w:spacing w:after="0" w:line="480" w:lineRule="auto"/>
        <w:ind w:left="360" w:firstLine="360"/>
        <w:rPr>
          <w:rFonts w:ascii="Times New Roman" w:eastAsia="Times New Roman" w:hAnsi="Times New Roman" w:cs="Times New Roman"/>
          <w:b/>
          <w:color w:val="000000" w:themeColor="text1"/>
          <w:sz w:val="24"/>
          <w:szCs w:val="24"/>
        </w:rPr>
      </w:pPr>
    </w:p>
    <w:p w:rsidR="00B7661B" w:rsidRPr="00BD77CE" w:rsidRDefault="004431F6" w:rsidP="00B7661B">
      <w:pPr>
        <w:pStyle w:val="ListParagraph"/>
        <w:numPr>
          <w:ilvl w:val="0"/>
          <w:numId w:val="1"/>
        </w:numPr>
        <w:spacing w:after="0" w:line="480" w:lineRule="auto"/>
        <w:rPr>
          <w:rFonts w:ascii="Times New Roman" w:eastAsia="Times New Roman" w:hAnsi="Times New Roman" w:cs="Times New Roman"/>
          <w:b/>
          <w:color w:val="000000" w:themeColor="text1"/>
          <w:sz w:val="24"/>
          <w:szCs w:val="24"/>
        </w:rPr>
      </w:pPr>
      <w:r w:rsidRPr="00BD77CE">
        <w:rPr>
          <w:rFonts w:ascii="Times New Roman" w:eastAsia="Times New Roman" w:hAnsi="Times New Roman" w:cs="Times New Roman"/>
          <w:b/>
          <w:color w:val="000000" w:themeColor="text1"/>
          <w:sz w:val="24"/>
          <w:szCs w:val="24"/>
          <w:bdr w:val="none" w:sz="0" w:space="0" w:color="auto" w:frame="1"/>
        </w:rPr>
        <w:t>The value of informal long-term care provided by family members and friends is estimated at over $450 billion annually, more than double the national expenditures for skilled nursing and home care combined. Much of this cost would fall to government if it were not for this informal system. Would you support government assistance for informal caregivers, through mechanisms such as tax reduction incentives, or subsidy for respite care? Why or why not? If not, what alternative measures would you propose to help keep the informal system intact?</w:t>
      </w:r>
    </w:p>
    <w:p w:rsidR="004431F6" w:rsidRPr="00BD77CE" w:rsidRDefault="00D15857" w:rsidP="00EA17E9">
      <w:pPr>
        <w:pStyle w:val="NormalWeb"/>
        <w:shd w:val="clear" w:color="auto" w:fill="FFFFFF"/>
        <w:spacing w:before="0" w:beforeAutospacing="0" w:after="240" w:afterAutospacing="0" w:line="480" w:lineRule="auto"/>
        <w:ind w:left="720" w:firstLine="720"/>
        <w:textAlignment w:val="baseline"/>
        <w:rPr>
          <w:color w:val="000000" w:themeColor="text1"/>
        </w:rPr>
      </w:pPr>
      <w:r w:rsidRPr="00BD77CE">
        <w:rPr>
          <w:color w:val="000000" w:themeColor="text1"/>
        </w:rPr>
        <w:t>There is an increase in the need of caregivers not only in the U</w:t>
      </w:r>
      <w:r w:rsidR="00CB4653" w:rsidRPr="00BD77CE">
        <w:rPr>
          <w:color w:val="000000" w:themeColor="text1"/>
        </w:rPr>
        <w:t>S but globally as well due to an increase in the ageing population</w:t>
      </w:r>
      <w:r w:rsidR="00EA17E9" w:rsidRPr="00BD77CE">
        <w:rPr>
          <w:color w:val="000000" w:themeColor="text1"/>
        </w:rPr>
        <w:t>. The introduction of the national family care giver was a good initiative that largely supports the program. The purpose of the policy is to provide temporary care to the ageing so as to allow the caregivers to have some relief.</w:t>
      </w:r>
      <w:r w:rsidR="00A17AFE" w:rsidRPr="00BD77CE">
        <w:rPr>
          <w:color w:val="000000" w:themeColor="text1"/>
        </w:rPr>
        <w:t xml:space="preserve"> </w:t>
      </w:r>
      <w:r w:rsidR="004431F6" w:rsidRPr="00BD77CE">
        <w:rPr>
          <w:color w:val="000000" w:themeColor="text1"/>
        </w:rPr>
        <w:t>T</w:t>
      </w:r>
      <w:r w:rsidR="00EA5AA1" w:rsidRPr="00BD77CE">
        <w:rPr>
          <w:color w:val="000000" w:themeColor="text1"/>
        </w:rPr>
        <w:t xml:space="preserve">here is shared quality understanding through the </w:t>
      </w:r>
      <w:r w:rsidR="0022645B" w:rsidRPr="00BD77CE">
        <w:rPr>
          <w:color w:val="000000" w:themeColor="text1"/>
        </w:rPr>
        <w:t>formation</w:t>
      </w:r>
      <w:r w:rsidR="00EA5AA1" w:rsidRPr="00BD77CE">
        <w:rPr>
          <w:color w:val="000000" w:themeColor="text1"/>
        </w:rPr>
        <w:t xml:space="preserve"> and the interpretation of the performance of diff</w:t>
      </w:r>
      <w:r w:rsidR="0022645B" w:rsidRPr="00BD77CE">
        <w:rPr>
          <w:color w:val="000000" w:themeColor="text1"/>
        </w:rPr>
        <w:t>erent groups of people who need</w:t>
      </w:r>
      <w:r w:rsidR="00EA5AA1" w:rsidRPr="00BD77CE">
        <w:rPr>
          <w:color w:val="000000" w:themeColor="text1"/>
        </w:rPr>
        <w:t xml:space="preserve"> health. </w:t>
      </w:r>
      <w:r w:rsidR="005C5C55" w:rsidRPr="00BD77CE">
        <w:rPr>
          <w:color w:val="000000" w:themeColor="text1"/>
        </w:rPr>
        <w:t xml:space="preserve">On the issue of the informal long term care, I support the </w:t>
      </w:r>
      <w:r w:rsidR="00EC4A1E" w:rsidRPr="00BD77CE">
        <w:rPr>
          <w:color w:val="000000" w:themeColor="text1"/>
        </w:rPr>
        <w:t xml:space="preserve">help that the government gives to </w:t>
      </w:r>
      <w:r w:rsidR="005C5C55" w:rsidRPr="00BD77CE">
        <w:rPr>
          <w:color w:val="000000" w:themeColor="text1"/>
        </w:rPr>
        <w:t xml:space="preserve">the informal caregivers. </w:t>
      </w:r>
      <w:r w:rsidR="002C5CCE" w:rsidRPr="00BD77CE">
        <w:rPr>
          <w:color w:val="000000" w:themeColor="text1"/>
        </w:rPr>
        <w:t xml:space="preserve">The government should continue to </w:t>
      </w:r>
      <w:r w:rsidR="001631CB" w:rsidRPr="00BD77CE">
        <w:rPr>
          <w:color w:val="000000" w:themeColor="text1"/>
        </w:rPr>
        <w:t>offer incentives</w:t>
      </w:r>
      <w:r w:rsidR="002C5CCE" w:rsidRPr="00BD77CE">
        <w:rPr>
          <w:color w:val="000000" w:themeColor="text1"/>
        </w:rPr>
        <w:t xml:space="preserve"> tax</w:t>
      </w:r>
      <w:r w:rsidR="00EC4A1E" w:rsidRPr="00BD77CE">
        <w:rPr>
          <w:color w:val="000000" w:themeColor="text1"/>
        </w:rPr>
        <w:t>es to purchases and also by reducing taxes</w:t>
      </w:r>
      <w:r w:rsidR="002C5CCE" w:rsidRPr="00BD77CE">
        <w:rPr>
          <w:color w:val="000000" w:themeColor="text1"/>
        </w:rPr>
        <w:t xml:space="preserve"> from the contribution by the employer. </w:t>
      </w:r>
    </w:p>
    <w:p w:rsidR="007E3F41" w:rsidRPr="00BD77CE" w:rsidRDefault="007E3F41" w:rsidP="00B7661B">
      <w:pPr>
        <w:pStyle w:val="ListParagraph"/>
        <w:spacing w:after="0" w:line="480" w:lineRule="auto"/>
        <w:ind w:firstLine="720"/>
        <w:rPr>
          <w:rFonts w:ascii="Times New Roman" w:hAnsi="Times New Roman" w:cs="Times New Roman"/>
          <w:color w:val="000000" w:themeColor="text1"/>
          <w:sz w:val="24"/>
          <w:szCs w:val="24"/>
        </w:rPr>
      </w:pPr>
    </w:p>
    <w:p w:rsidR="007E3F41" w:rsidRPr="00BD77CE" w:rsidRDefault="007E3F41" w:rsidP="00B7661B">
      <w:pPr>
        <w:pStyle w:val="ListParagraph"/>
        <w:spacing w:after="0" w:line="480" w:lineRule="auto"/>
        <w:ind w:firstLine="720"/>
        <w:rPr>
          <w:rFonts w:ascii="Times New Roman" w:eastAsia="Times New Roman" w:hAnsi="Times New Roman" w:cs="Times New Roman"/>
          <w:b/>
          <w:color w:val="000000" w:themeColor="text1"/>
          <w:sz w:val="24"/>
          <w:szCs w:val="24"/>
        </w:rPr>
      </w:pPr>
    </w:p>
    <w:p w:rsidR="004431F6" w:rsidRPr="00BD77CE" w:rsidRDefault="004431F6" w:rsidP="004F3E46">
      <w:pPr>
        <w:pStyle w:val="ListParagraph"/>
        <w:numPr>
          <w:ilvl w:val="0"/>
          <w:numId w:val="1"/>
        </w:numPr>
        <w:spacing w:after="0" w:line="480" w:lineRule="auto"/>
        <w:rPr>
          <w:rFonts w:ascii="Times New Roman" w:eastAsia="Times New Roman" w:hAnsi="Times New Roman" w:cs="Times New Roman"/>
          <w:b/>
          <w:color w:val="000000" w:themeColor="text1"/>
          <w:sz w:val="24"/>
          <w:szCs w:val="24"/>
        </w:rPr>
      </w:pPr>
      <w:r w:rsidRPr="00BD77CE">
        <w:rPr>
          <w:rFonts w:ascii="Times New Roman" w:eastAsia="Times New Roman" w:hAnsi="Times New Roman" w:cs="Times New Roman"/>
          <w:b/>
          <w:color w:val="000000" w:themeColor="text1"/>
          <w:sz w:val="24"/>
          <w:szCs w:val="24"/>
          <w:bdr w:val="none" w:sz="0" w:space="0" w:color="auto" w:frame="1"/>
        </w:rPr>
        <w:t xml:space="preserve">Shortages of health care personnel in the long-term care industry pose critical future challenges to the healthcare system. Review reasons for these shortages. </w:t>
      </w:r>
      <w:r w:rsidRPr="00BD77CE">
        <w:rPr>
          <w:rFonts w:ascii="Times New Roman" w:eastAsia="Times New Roman" w:hAnsi="Times New Roman" w:cs="Times New Roman"/>
          <w:b/>
          <w:color w:val="000000" w:themeColor="text1"/>
          <w:sz w:val="24"/>
          <w:szCs w:val="24"/>
          <w:bdr w:val="none" w:sz="0" w:space="0" w:color="auto" w:frame="1"/>
        </w:rPr>
        <w:lastRenderedPageBreak/>
        <w:t>Suggest government and institutional policy changes that might help attract more workers to this industry.</w:t>
      </w:r>
    </w:p>
    <w:p w:rsidR="001631CB" w:rsidRPr="00BD77CE" w:rsidRDefault="00B7661B" w:rsidP="00B7661B">
      <w:pPr>
        <w:spacing w:line="480" w:lineRule="auto"/>
        <w:rPr>
          <w:rFonts w:ascii="Times New Roman" w:hAnsi="Times New Roman" w:cs="Times New Roman"/>
          <w:color w:val="000000" w:themeColor="text1"/>
          <w:sz w:val="24"/>
          <w:szCs w:val="24"/>
        </w:rPr>
      </w:pPr>
      <w:r w:rsidRPr="00BD77CE">
        <w:rPr>
          <w:rFonts w:ascii="Times New Roman" w:hAnsi="Times New Roman" w:cs="Times New Roman"/>
          <w:color w:val="000000" w:themeColor="text1"/>
          <w:sz w:val="24"/>
          <w:szCs w:val="24"/>
        </w:rPr>
        <w:t xml:space="preserve"> </w:t>
      </w:r>
      <w:r w:rsidRPr="00BD77CE">
        <w:rPr>
          <w:rFonts w:ascii="Times New Roman" w:hAnsi="Times New Roman" w:cs="Times New Roman"/>
          <w:color w:val="000000" w:themeColor="text1"/>
          <w:sz w:val="24"/>
          <w:szCs w:val="24"/>
        </w:rPr>
        <w:tab/>
      </w:r>
      <w:r w:rsidR="001631CB" w:rsidRPr="00BD77CE">
        <w:rPr>
          <w:rFonts w:ascii="Times New Roman" w:hAnsi="Times New Roman" w:cs="Times New Roman"/>
          <w:color w:val="000000" w:themeColor="text1"/>
          <w:sz w:val="24"/>
          <w:szCs w:val="24"/>
        </w:rPr>
        <w:t xml:space="preserve">Shortage of </w:t>
      </w:r>
      <w:r w:rsidR="0022645B" w:rsidRPr="00BD77CE">
        <w:rPr>
          <w:rFonts w:ascii="Times New Roman" w:hAnsi="Times New Roman" w:cs="Times New Roman"/>
          <w:color w:val="000000" w:themeColor="text1"/>
          <w:sz w:val="24"/>
          <w:szCs w:val="24"/>
        </w:rPr>
        <w:t>persons working</w:t>
      </w:r>
      <w:r w:rsidR="001631CB" w:rsidRPr="00BD77CE">
        <w:rPr>
          <w:rFonts w:ascii="Times New Roman" w:hAnsi="Times New Roman" w:cs="Times New Roman"/>
          <w:color w:val="000000" w:themeColor="text1"/>
          <w:sz w:val="24"/>
          <w:szCs w:val="24"/>
        </w:rPr>
        <w:t xml:space="preserve"> in the health ca</w:t>
      </w:r>
      <w:r w:rsidR="00AF29E9" w:rsidRPr="00BD77CE">
        <w:rPr>
          <w:rFonts w:ascii="Times New Roman" w:hAnsi="Times New Roman" w:cs="Times New Roman"/>
          <w:color w:val="000000" w:themeColor="text1"/>
          <w:sz w:val="24"/>
          <w:szCs w:val="24"/>
        </w:rPr>
        <w:t>re industry has been a big problem</w:t>
      </w:r>
      <w:r w:rsidR="001631CB" w:rsidRPr="00BD77CE">
        <w:rPr>
          <w:rFonts w:ascii="Times New Roman" w:hAnsi="Times New Roman" w:cs="Times New Roman"/>
          <w:color w:val="000000" w:themeColor="text1"/>
          <w:sz w:val="24"/>
          <w:szCs w:val="24"/>
        </w:rPr>
        <w:t xml:space="preserve">. </w:t>
      </w:r>
      <w:r w:rsidR="005479BA" w:rsidRPr="00BD77CE">
        <w:rPr>
          <w:rFonts w:ascii="Times New Roman" w:hAnsi="Times New Roman" w:cs="Times New Roman"/>
          <w:color w:val="000000" w:themeColor="text1"/>
          <w:sz w:val="24"/>
          <w:szCs w:val="24"/>
        </w:rPr>
        <w:t>The reasons for this shortage  is that the traini</w:t>
      </w:r>
      <w:r w:rsidR="00AF29E9" w:rsidRPr="00BD77CE">
        <w:rPr>
          <w:rFonts w:ascii="Times New Roman" w:hAnsi="Times New Roman" w:cs="Times New Roman"/>
          <w:color w:val="000000" w:themeColor="text1"/>
          <w:sz w:val="24"/>
          <w:szCs w:val="24"/>
        </w:rPr>
        <w:t xml:space="preserve">ng and  education sector in this </w:t>
      </w:r>
      <w:r w:rsidR="005479BA" w:rsidRPr="00BD77CE">
        <w:rPr>
          <w:rFonts w:ascii="Times New Roman" w:hAnsi="Times New Roman" w:cs="Times New Roman"/>
          <w:color w:val="000000" w:themeColor="text1"/>
          <w:sz w:val="24"/>
          <w:szCs w:val="24"/>
        </w:rPr>
        <w:t xml:space="preserve">field has lacked less faculty, </w:t>
      </w:r>
      <w:r w:rsidR="00AF29E9" w:rsidRPr="00BD77CE">
        <w:rPr>
          <w:rFonts w:ascii="Times New Roman" w:hAnsi="Times New Roman" w:cs="Times New Roman"/>
          <w:color w:val="000000" w:themeColor="text1"/>
          <w:sz w:val="24"/>
          <w:szCs w:val="24"/>
        </w:rPr>
        <w:t>scarce</w:t>
      </w:r>
      <w:r w:rsidR="005479BA" w:rsidRPr="00BD77CE">
        <w:rPr>
          <w:rFonts w:ascii="Times New Roman" w:hAnsi="Times New Roman" w:cs="Times New Roman"/>
          <w:color w:val="000000" w:themeColor="text1"/>
          <w:sz w:val="24"/>
          <w:szCs w:val="24"/>
        </w:rPr>
        <w:t xml:space="preserve"> </w:t>
      </w:r>
      <w:r w:rsidR="00AF29E9" w:rsidRPr="00BD77CE">
        <w:rPr>
          <w:rFonts w:ascii="Times New Roman" w:hAnsi="Times New Roman" w:cs="Times New Roman"/>
          <w:color w:val="000000" w:themeColor="text1"/>
          <w:sz w:val="24"/>
          <w:szCs w:val="24"/>
        </w:rPr>
        <w:t>programs</w:t>
      </w:r>
      <w:r w:rsidR="005479BA" w:rsidRPr="00BD77CE">
        <w:rPr>
          <w:rFonts w:ascii="Times New Roman" w:hAnsi="Times New Roman" w:cs="Times New Roman"/>
          <w:color w:val="000000" w:themeColor="text1"/>
          <w:sz w:val="24"/>
          <w:szCs w:val="24"/>
        </w:rPr>
        <w:t xml:space="preserve"> in academics and no opportunity given to professionals to get advanced training. </w:t>
      </w:r>
      <w:r w:rsidR="001D7B7C" w:rsidRPr="00BD77CE">
        <w:rPr>
          <w:rFonts w:ascii="Times New Roman" w:hAnsi="Times New Roman" w:cs="Times New Roman"/>
          <w:color w:val="000000" w:themeColor="text1"/>
          <w:sz w:val="24"/>
          <w:szCs w:val="24"/>
        </w:rPr>
        <w:t>Another reason is that the health care personnel retention and recruitment are affecting with persis</w:t>
      </w:r>
      <w:r w:rsidR="00AF29E9" w:rsidRPr="00BD77CE">
        <w:rPr>
          <w:rFonts w:ascii="Times New Roman" w:hAnsi="Times New Roman" w:cs="Times New Roman"/>
          <w:color w:val="000000" w:themeColor="text1"/>
          <w:sz w:val="24"/>
          <w:szCs w:val="24"/>
        </w:rPr>
        <w:t>tent older population</w:t>
      </w:r>
      <w:r w:rsidR="001D7B7C" w:rsidRPr="00BD77CE">
        <w:rPr>
          <w:rFonts w:ascii="Times New Roman" w:hAnsi="Times New Roman" w:cs="Times New Roman"/>
          <w:color w:val="000000" w:themeColor="text1"/>
          <w:sz w:val="24"/>
          <w:szCs w:val="24"/>
        </w:rPr>
        <w:t xml:space="preserve">, financial disincentive and the aging workforce. </w:t>
      </w:r>
      <w:r w:rsidR="007E479D" w:rsidRPr="00BD77CE">
        <w:rPr>
          <w:rFonts w:ascii="Times New Roman" w:hAnsi="Times New Roman" w:cs="Times New Roman"/>
          <w:color w:val="000000" w:themeColor="text1"/>
          <w:sz w:val="24"/>
          <w:szCs w:val="24"/>
        </w:rPr>
        <w:t>The government and all the healthcare institutions should be able to access the underinsured and the uninsured population for it to be able to plan on the number of the healthcare personnel to be directed to diverse health centers and also for the government to know the number of the people who are in need of long term health attention.</w:t>
      </w:r>
    </w:p>
    <w:sectPr w:rsidR="001631CB" w:rsidRPr="00BD77CE" w:rsidSect="00FE52C7">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72AB0" w:rsidRDefault="00972AB0" w:rsidP="00C41FB8">
      <w:pPr>
        <w:spacing w:after="0" w:line="240" w:lineRule="auto"/>
      </w:pPr>
      <w:r>
        <w:separator/>
      </w:r>
    </w:p>
  </w:endnote>
  <w:endnote w:type="continuationSeparator" w:id="0">
    <w:p w:rsidR="00972AB0" w:rsidRDefault="00972AB0" w:rsidP="00C41FB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72AB0" w:rsidRDefault="00972AB0" w:rsidP="00C41FB8">
      <w:pPr>
        <w:spacing w:after="0" w:line="240" w:lineRule="auto"/>
      </w:pPr>
      <w:r>
        <w:separator/>
      </w:r>
    </w:p>
  </w:footnote>
  <w:footnote w:type="continuationSeparator" w:id="0">
    <w:p w:rsidR="00972AB0" w:rsidRDefault="00972AB0" w:rsidP="00C41FB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41FB8" w:rsidRDefault="00C41FB8">
    <w:pPr>
      <w:pStyle w:val="Header"/>
      <w:jc w:val="right"/>
    </w:pPr>
    <w:r>
      <w:t xml:space="preserve">Surname </w:t>
    </w:r>
    <w:sdt>
      <w:sdtPr>
        <w:id w:val="4388511"/>
        <w:docPartObj>
          <w:docPartGallery w:val="Page Numbers (Top of Page)"/>
          <w:docPartUnique/>
        </w:docPartObj>
      </w:sdtPr>
      <w:sdtEndPr/>
      <w:sdtContent>
        <w:r w:rsidR="00A2472C">
          <w:fldChar w:fldCharType="begin"/>
        </w:r>
        <w:r w:rsidR="00A2472C">
          <w:instrText xml:space="preserve"> PAGE   \* MERGEFORMAT </w:instrText>
        </w:r>
        <w:r w:rsidR="00A2472C">
          <w:fldChar w:fldCharType="separate"/>
        </w:r>
        <w:r w:rsidR="007C1A74">
          <w:rPr>
            <w:noProof/>
          </w:rPr>
          <w:t>1</w:t>
        </w:r>
        <w:r w:rsidR="00A2472C">
          <w:rPr>
            <w:noProof/>
          </w:rPr>
          <w:fldChar w:fldCharType="end"/>
        </w:r>
      </w:sdtContent>
    </w:sdt>
  </w:p>
  <w:p w:rsidR="00C41FB8" w:rsidRDefault="00C41FB8">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04122F6"/>
    <w:multiLevelType w:val="multilevel"/>
    <w:tmpl w:val="E4F298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6D67"/>
    <w:rsid w:val="00072B5F"/>
    <w:rsid w:val="001516BE"/>
    <w:rsid w:val="001631CB"/>
    <w:rsid w:val="001A6D67"/>
    <w:rsid w:val="001C2E39"/>
    <w:rsid w:val="001D7B7C"/>
    <w:rsid w:val="0022645B"/>
    <w:rsid w:val="002A0EF5"/>
    <w:rsid w:val="002A7FFC"/>
    <w:rsid w:val="002C5CCE"/>
    <w:rsid w:val="0033516D"/>
    <w:rsid w:val="00350380"/>
    <w:rsid w:val="003B6A1C"/>
    <w:rsid w:val="004401EF"/>
    <w:rsid w:val="004431F6"/>
    <w:rsid w:val="004B16D6"/>
    <w:rsid w:val="004D4AE4"/>
    <w:rsid w:val="004E7ACC"/>
    <w:rsid w:val="004F3E46"/>
    <w:rsid w:val="005057AF"/>
    <w:rsid w:val="005479BA"/>
    <w:rsid w:val="005652E5"/>
    <w:rsid w:val="005A435A"/>
    <w:rsid w:val="005C5C55"/>
    <w:rsid w:val="00633E00"/>
    <w:rsid w:val="006865B8"/>
    <w:rsid w:val="006A54A6"/>
    <w:rsid w:val="00743B90"/>
    <w:rsid w:val="0074715E"/>
    <w:rsid w:val="007867A7"/>
    <w:rsid w:val="007C1A74"/>
    <w:rsid w:val="007E3F41"/>
    <w:rsid w:val="007E479D"/>
    <w:rsid w:val="00800E0F"/>
    <w:rsid w:val="00850873"/>
    <w:rsid w:val="00893027"/>
    <w:rsid w:val="00972AB0"/>
    <w:rsid w:val="009A5D0E"/>
    <w:rsid w:val="009F07EE"/>
    <w:rsid w:val="00A17AFE"/>
    <w:rsid w:val="00A2472C"/>
    <w:rsid w:val="00A46E7B"/>
    <w:rsid w:val="00A75FA6"/>
    <w:rsid w:val="00AF29E9"/>
    <w:rsid w:val="00B7661B"/>
    <w:rsid w:val="00B940EB"/>
    <w:rsid w:val="00BD77CE"/>
    <w:rsid w:val="00C15BF4"/>
    <w:rsid w:val="00C41FB8"/>
    <w:rsid w:val="00C770CC"/>
    <w:rsid w:val="00CB4653"/>
    <w:rsid w:val="00D15857"/>
    <w:rsid w:val="00E83082"/>
    <w:rsid w:val="00EA17E9"/>
    <w:rsid w:val="00EA5AA1"/>
    <w:rsid w:val="00EC4A1E"/>
    <w:rsid w:val="00F15F73"/>
    <w:rsid w:val="00F17962"/>
    <w:rsid w:val="00F75547"/>
    <w:rsid w:val="00FE52C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41FB8"/>
    <w:pPr>
      <w:tabs>
        <w:tab w:val="center" w:pos="4680"/>
        <w:tab w:val="right" w:pos="9360"/>
      </w:tabs>
      <w:spacing w:after="0" w:line="240" w:lineRule="auto"/>
    </w:pPr>
  </w:style>
  <w:style w:type="character" w:customStyle="1" w:styleId="HeaderChar">
    <w:name w:val="Header Char"/>
    <w:basedOn w:val="DefaultParagraphFont"/>
    <w:link w:val="Header"/>
    <w:uiPriority w:val="99"/>
    <w:rsid w:val="00C41FB8"/>
  </w:style>
  <w:style w:type="paragraph" w:styleId="Footer">
    <w:name w:val="footer"/>
    <w:basedOn w:val="Normal"/>
    <w:link w:val="FooterChar"/>
    <w:uiPriority w:val="99"/>
    <w:semiHidden/>
    <w:unhideWhenUsed/>
    <w:rsid w:val="00C41FB8"/>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C41FB8"/>
  </w:style>
  <w:style w:type="paragraph" w:styleId="ListParagraph">
    <w:name w:val="List Paragraph"/>
    <w:basedOn w:val="Normal"/>
    <w:uiPriority w:val="34"/>
    <w:qFormat/>
    <w:rsid w:val="004E7ACC"/>
    <w:pPr>
      <w:ind w:left="720"/>
      <w:contextualSpacing/>
    </w:pPr>
  </w:style>
  <w:style w:type="paragraph" w:styleId="NormalWeb">
    <w:name w:val="Normal (Web)"/>
    <w:basedOn w:val="Normal"/>
    <w:uiPriority w:val="99"/>
    <w:unhideWhenUsed/>
    <w:rsid w:val="005A435A"/>
    <w:pPr>
      <w:spacing w:before="100" w:beforeAutospacing="1" w:after="100" w:afterAutospacing="1" w:line="240" w:lineRule="auto"/>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41FB8"/>
    <w:pPr>
      <w:tabs>
        <w:tab w:val="center" w:pos="4680"/>
        <w:tab w:val="right" w:pos="9360"/>
      </w:tabs>
      <w:spacing w:after="0" w:line="240" w:lineRule="auto"/>
    </w:pPr>
  </w:style>
  <w:style w:type="character" w:customStyle="1" w:styleId="HeaderChar">
    <w:name w:val="Header Char"/>
    <w:basedOn w:val="DefaultParagraphFont"/>
    <w:link w:val="Header"/>
    <w:uiPriority w:val="99"/>
    <w:rsid w:val="00C41FB8"/>
  </w:style>
  <w:style w:type="paragraph" w:styleId="Footer">
    <w:name w:val="footer"/>
    <w:basedOn w:val="Normal"/>
    <w:link w:val="FooterChar"/>
    <w:uiPriority w:val="99"/>
    <w:semiHidden/>
    <w:unhideWhenUsed/>
    <w:rsid w:val="00C41FB8"/>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C41FB8"/>
  </w:style>
  <w:style w:type="paragraph" w:styleId="ListParagraph">
    <w:name w:val="List Paragraph"/>
    <w:basedOn w:val="Normal"/>
    <w:uiPriority w:val="34"/>
    <w:qFormat/>
    <w:rsid w:val="004E7ACC"/>
    <w:pPr>
      <w:ind w:left="720"/>
      <w:contextualSpacing/>
    </w:pPr>
  </w:style>
  <w:style w:type="paragraph" w:styleId="NormalWeb">
    <w:name w:val="Normal (Web)"/>
    <w:basedOn w:val="Normal"/>
    <w:uiPriority w:val="99"/>
    <w:unhideWhenUsed/>
    <w:rsid w:val="005A435A"/>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13218189">
      <w:bodyDiv w:val="1"/>
      <w:marLeft w:val="0"/>
      <w:marRight w:val="0"/>
      <w:marTop w:val="0"/>
      <w:marBottom w:val="0"/>
      <w:divBdr>
        <w:top w:val="none" w:sz="0" w:space="0" w:color="auto"/>
        <w:left w:val="none" w:sz="0" w:space="0" w:color="auto"/>
        <w:bottom w:val="none" w:sz="0" w:space="0" w:color="auto"/>
        <w:right w:val="none" w:sz="0" w:space="0" w:color="auto"/>
      </w:divBdr>
    </w:div>
    <w:div w:id="572131171">
      <w:bodyDiv w:val="1"/>
      <w:marLeft w:val="0"/>
      <w:marRight w:val="0"/>
      <w:marTop w:val="0"/>
      <w:marBottom w:val="0"/>
      <w:divBdr>
        <w:top w:val="none" w:sz="0" w:space="0" w:color="auto"/>
        <w:left w:val="none" w:sz="0" w:space="0" w:color="auto"/>
        <w:bottom w:val="none" w:sz="0" w:space="0" w:color="auto"/>
        <w:right w:val="none" w:sz="0" w:space="0" w:color="auto"/>
      </w:divBdr>
    </w:div>
    <w:div w:id="19490012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646</Words>
  <Characters>3686</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KORI</dc:creator>
  <cp:lastModifiedBy>Kanyoi</cp:lastModifiedBy>
  <cp:revision>2</cp:revision>
  <dcterms:created xsi:type="dcterms:W3CDTF">2018-10-18T19:46:00Z</dcterms:created>
  <dcterms:modified xsi:type="dcterms:W3CDTF">2018-10-18T19:46:00Z</dcterms:modified>
</cp:coreProperties>
</file>